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48" w:rsidRPr="006F1EBF" w:rsidRDefault="00D30D48" w:rsidP="00D30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noProof/>
          <w:color w:val="000000"/>
          <w:sz w:val="24"/>
          <w:szCs w:val="24"/>
          <w:lang w:eastAsia="lt-LT"/>
        </w:rPr>
        <w:drawing>
          <wp:inline distT="0" distB="0" distL="0" distR="0">
            <wp:extent cx="577850" cy="687705"/>
            <wp:effectExtent l="19050" t="0" r="0" b="0"/>
            <wp:docPr id="1" name="Paveikslėlis 1" descr="Aprašas: Aprašas: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  <w:t xml:space="preserve">ŠILUTĖS PIRMOSIOS GIMNAZIJOS 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  <w:t>DIREKTORIUS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  <w:t>ĮSAKYMAS</w:t>
      </w:r>
    </w:p>
    <w:p w:rsidR="00D30D48" w:rsidRPr="006F1EBF" w:rsidRDefault="00D30D48" w:rsidP="00D30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1EBF">
        <w:rPr>
          <w:rFonts w:ascii="Times New Roman" w:hAnsi="Times New Roman"/>
          <w:b/>
          <w:sz w:val="24"/>
          <w:szCs w:val="24"/>
        </w:rPr>
        <w:t xml:space="preserve">DĖL </w:t>
      </w:r>
      <w:r w:rsidRPr="006F1EBF">
        <w:rPr>
          <w:rFonts w:ascii="Times New Roman" w:eastAsia="Times New Roman" w:hAnsi="Times New Roman"/>
          <w:b/>
          <w:sz w:val="24"/>
          <w:szCs w:val="24"/>
          <w:lang w:eastAsia="lt-LT"/>
        </w:rPr>
        <w:t>ŠILUTĖS PIRMOSIOS GIMNAZIJOS</w:t>
      </w:r>
    </w:p>
    <w:p w:rsidR="00D30D48" w:rsidRPr="006F1EBF" w:rsidRDefault="00D30D48" w:rsidP="00D30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KRIZIŲ VALDYMO PRIEMONIŲ PLANO</w:t>
      </w:r>
      <w:r w:rsidRPr="006F1EBF">
        <w:rPr>
          <w:rFonts w:ascii="Times New Roman" w:hAnsi="Times New Roman"/>
          <w:b/>
          <w:sz w:val="24"/>
          <w:szCs w:val="24"/>
        </w:rPr>
        <w:t xml:space="preserve"> TVIRTINIMO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2021</w:t>
      </w: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m.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balandžio</w:t>
      </w:r>
      <w:r w:rsidR="004B3211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30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</w:t>
      </w: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d. Nr. V1 – </w:t>
      </w:r>
      <w:r w:rsidR="004B3211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27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Šilutė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eastAsia="lt-LT"/>
        </w:rPr>
        <w:t> </w:t>
      </w:r>
    </w:p>
    <w:p w:rsidR="001D3D9E" w:rsidRPr="001D3D9E" w:rsidRDefault="00D30D48" w:rsidP="004B321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1D3D9E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T v i r t i n u   </w:t>
      </w:r>
      <w:r w:rsidRPr="001D3D9E">
        <w:rPr>
          <w:rFonts w:ascii="Times New Roman" w:eastAsia="Times New Roman" w:hAnsi="Times New Roman"/>
          <w:sz w:val="24"/>
          <w:szCs w:val="24"/>
          <w:lang w:eastAsia="lt-LT"/>
        </w:rPr>
        <w:t>Šilutės pirmosios gimnazijos Krizių valdymo priemonių planą</w:t>
      </w:r>
    </w:p>
    <w:p w:rsidR="00D30D48" w:rsidRPr="001D3D9E" w:rsidRDefault="00D30D48" w:rsidP="004B32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1D3D9E">
        <w:rPr>
          <w:rFonts w:ascii="Times New Roman" w:hAnsi="Times New Roman"/>
          <w:sz w:val="24"/>
          <w:szCs w:val="24"/>
          <w:lang w:eastAsia="lt-LT"/>
        </w:rPr>
        <w:t>(pridedama).</w:t>
      </w:r>
    </w:p>
    <w:p w:rsidR="001D3D9E" w:rsidRPr="004B3211" w:rsidRDefault="001D3D9E" w:rsidP="004B321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3211">
        <w:rPr>
          <w:rFonts w:ascii="Times New Roman" w:hAnsi="Times New Roman"/>
          <w:sz w:val="24"/>
          <w:szCs w:val="24"/>
        </w:rPr>
        <w:t xml:space="preserve">L a i k a u  negaliojančiu Šilutės pirmosios gimnazijos direktoriaus </w:t>
      </w:r>
      <w:r w:rsidRPr="004B3211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2018 m.</w:t>
      </w:r>
    </w:p>
    <w:p w:rsidR="00D30D48" w:rsidRPr="001D3D9E" w:rsidRDefault="001D3D9E" w:rsidP="004B3211">
      <w:pPr>
        <w:pStyle w:val="Betarp"/>
        <w:tabs>
          <w:tab w:val="left" w:pos="1558"/>
        </w:tabs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3D9E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balandžio 13 d.</w:t>
      </w:r>
      <w:r w:rsidRPr="001D3D9E">
        <w:rPr>
          <w:rFonts w:ascii="Times New Roman" w:hAnsi="Times New Roman" w:cs="Times New Roman"/>
          <w:sz w:val="24"/>
          <w:szCs w:val="24"/>
        </w:rPr>
        <w:t xml:space="preserve"> įsakymą Nr. V1-48 </w:t>
      </w:r>
      <w:r w:rsidRPr="001D3D9E">
        <w:rPr>
          <w:rFonts w:ascii="Times New Roman" w:hAnsi="Times New Roman"/>
          <w:sz w:val="24"/>
          <w:szCs w:val="24"/>
        </w:rPr>
        <w:t xml:space="preserve">„Dėl </w:t>
      </w:r>
      <w:r w:rsidRPr="001D3D9E">
        <w:rPr>
          <w:rFonts w:ascii="Times New Roman" w:eastAsia="Times New Roman" w:hAnsi="Times New Roman"/>
          <w:sz w:val="24"/>
          <w:szCs w:val="24"/>
          <w:lang w:eastAsia="lt-LT"/>
        </w:rPr>
        <w:t>krizių valdymo priemonių plano</w:t>
      </w:r>
      <w:r w:rsidRPr="001D3D9E">
        <w:rPr>
          <w:rFonts w:ascii="Times New Roman" w:hAnsi="Times New Roman"/>
          <w:sz w:val="24"/>
          <w:szCs w:val="24"/>
        </w:rPr>
        <w:t xml:space="preserve"> tvirtinimo“</w:t>
      </w:r>
    </w:p>
    <w:p w:rsidR="00D30D48" w:rsidRPr="006F1EBF" w:rsidRDefault="00D30D48" w:rsidP="004B3211">
      <w:pPr>
        <w:tabs>
          <w:tab w:val="left" w:pos="155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lt-LT"/>
        </w:rPr>
        <w:t> </w:t>
      </w:r>
    </w:p>
    <w:p w:rsidR="00D30D48" w:rsidRPr="006F1EBF" w:rsidRDefault="00D30D48" w:rsidP="004B3211">
      <w:pPr>
        <w:tabs>
          <w:tab w:val="left" w:pos="1558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Default="004B3211" w:rsidP="00D30D48">
      <w:pPr>
        <w:tabs>
          <w:tab w:val="left" w:pos="1558"/>
          <w:tab w:val="left" w:pos="5655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Direktoriaus p</w:t>
      </w:r>
      <w:r w:rsidR="00D30D48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avaduotoja ugdymui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,</w:t>
      </w:r>
      <w:r w:rsidR="00D30D48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ab/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ab/>
      </w:r>
      <w:r w:rsidR="00D30D48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Laimutė </w:t>
      </w:r>
      <w:proofErr w:type="spellStart"/>
      <w:r w:rsidR="00D30D48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Agrafina</w:t>
      </w:r>
      <w:proofErr w:type="spellEnd"/>
      <w:r w:rsidR="00D30D48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</w:t>
      </w:r>
      <w:proofErr w:type="spellStart"/>
      <w:r w:rsidR="00D30D48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Eglinskienė</w:t>
      </w:r>
      <w:proofErr w:type="spellEnd"/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>pavaduojanti direktorių</w:t>
      </w: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                   </w:t>
      </w:r>
      <w:r w:rsidRPr="006F1EBF">
        <w:rPr>
          <w:rFonts w:ascii="Brush Script MT" w:eastAsia="+mn-ea" w:hAnsi="Brush Script MT"/>
          <w:color w:val="0000CC"/>
          <w:kern w:val="24"/>
          <w:sz w:val="24"/>
          <w:szCs w:val="24"/>
          <w:lang w:eastAsia="lt-LT"/>
        </w:rPr>
        <w:t xml:space="preserve">         </w:t>
      </w: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 xml:space="preserve">                                 </w:t>
      </w: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ab/>
      </w:r>
      <w:r w:rsidRPr="006F1EBF"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  <w:tab/>
      </w: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4B3211" w:rsidRDefault="004B3211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4B3211" w:rsidRDefault="004B3211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4B3211" w:rsidRPr="006F1EBF" w:rsidRDefault="004B3211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D30D48" w:rsidRPr="006F1EBF" w:rsidRDefault="00D30D48" w:rsidP="00D30D48">
      <w:pPr>
        <w:tabs>
          <w:tab w:val="left" w:pos="1558"/>
        </w:tabs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lt-LT"/>
        </w:rPr>
      </w:pPr>
    </w:p>
    <w:p w:rsidR="00A35AF8" w:rsidRDefault="00A35AF8" w:rsidP="00D30D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</w:pPr>
    </w:p>
    <w:p w:rsidR="00A35AF8" w:rsidRDefault="00A35AF8" w:rsidP="00D30D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</w:pPr>
    </w:p>
    <w:p w:rsidR="00A35AF8" w:rsidRDefault="00A35AF8" w:rsidP="00D30D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</w:pPr>
    </w:p>
    <w:p w:rsidR="00A35AF8" w:rsidRDefault="00A35AF8" w:rsidP="00D30D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</w:pPr>
    </w:p>
    <w:p w:rsidR="00D30D48" w:rsidRPr="006F1EBF" w:rsidRDefault="00D30D48" w:rsidP="00D30D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  <w:lastRenderedPageBreak/>
        <w:t xml:space="preserve">ŠILIUTĖS PIRMOSIOS GIMNAZIJOS </w:t>
      </w:r>
    </w:p>
    <w:p w:rsidR="00D30D48" w:rsidRPr="006F1EBF" w:rsidRDefault="00D30D48" w:rsidP="00D30D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  <w:t> KRIZIŲ VALDYMO PRIEMONIŲ PLANAS</w:t>
      </w:r>
    </w:p>
    <w:p w:rsidR="00D30D48" w:rsidRPr="006F1EBF" w:rsidRDefault="00D30D48" w:rsidP="00D30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  <w:t>I. BENDROSIOS NUOSTATOS</w:t>
      </w:r>
    </w:p>
    <w:p w:rsidR="00D30D48" w:rsidRPr="006F1EBF" w:rsidRDefault="00D30D48" w:rsidP="00D30D48">
      <w:pPr>
        <w:spacing w:after="0" w:line="240" w:lineRule="auto"/>
        <w:ind w:left="1287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b/>
          <w:bCs/>
          <w:spacing w:val="-4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pacing w:val="-4"/>
          <w:sz w:val="24"/>
          <w:szCs w:val="24"/>
          <w:lang w:eastAsia="lt-LT"/>
        </w:rPr>
        <w:t>1. Krizių valdymo priemonių planas (toliau - planas) reglamentuoja krizių valdymą gimnazijoje, VGK narių funkcijas (krizių atvejais), darbo organizavimą bei institucijų bendradarbiavimą.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pacing w:val="-4"/>
          <w:sz w:val="24"/>
          <w:szCs w:val="24"/>
          <w:lang w:eastAsia="lt-LT"/>
        </w:rPr>
        <w:t xml:space="preserve">2. Vartojamos sąvokos:  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Krizė gimnazijoje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- netikėtas ir (ar) pavojingas įvykis, sutrikdantis įprastą gimnazijos bendruomenės ar atskirų jos narių veiklą, </w:t>
      </w:r>
      <w:proofErr w:type="spellStart"/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emociškai</w:t>
      </w:r>
      <w:proofErr w:type="spellEnd"/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sukrečiantis visą ar didesnę gimnazijos bendruomenės dalį (pvz.: susišaudymas gimnazijoje; mokinio/mokytojo savižudybė/kita komplikuota netektis; gaisras; įkaitų paėmimas).</w:t>
      </w:r>
    </w:p>
    <w:p w:rsidR="00D30D48" w:rsidRPr="006F1EBF" w:rsidRDefault="00D30D48" w:rsidP="00D30D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            Krizių valdymas gimnazijoje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- veiksmai, kuriuos atlieka </w:t>
      </w:r>
      <w:r w:rsidRPr="006F1EBF">
        <w:rPr>
          <w:rFonts w:ascii="Times New Roman" w:eastAsia="Times New Roman" w:hAnsi="Times New Roman"/>
          <w:spacing w:val="-4"/>
          <w:sz w:val="24"/>
          <w:szCs w:val="24"/>
          <w:lang w:eastAsia="lt-LT"/>
        </w:rPr>
        <w:t>Vaiko gerovės komisijos</w:t>
      </w:r>
      <w:r w:rsidRPr="006F1EBF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lt-LT"/>
        </w:rPr>
        <w:t xml:space="preserve"> </w:t>
      </w:r>
      <w:r w:rsidRPr="006F1EBF">
        <w:rPr>
          <w:rFonts w:ascii="Times New Roman" w:eastAsia="Times New Roman" w:hAnsi="Times New Roman"/>
          <w:spacing w:val="-4"/>
          <w:sz w:val="24"/>
          <w:szCs w:val="24"/>
          <w:lang w:eastAsia="lt-LT"/>
        </w:rPr>
        <w:t xml:space="preserve">(toliau – 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VGK) nariai siekdama įveikti krizės sukeltas problemas ir teikti bendruomenei veiksmingą pagalbą.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3. Krizių valdymas gimnazijoje organizuojamas vadovaujantis Lietuvos Respublikos švietimo ir mokslo ministro patvirtintu Gimnazijos vaiko gerovės komisijos sudarymo ir jos darbo organizavimo tvarkos aprašu.</w:t>
      </w:r>
    </w:p>
    <w:p w:rsidR="00D30D48" w:rsidRPr="006F1EBF" w:rsidRDefault="00D30D48" w:rsidP="00D30D48">
      <w:pPr>
        <w:spacing w:after="0"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II.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6F1EB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KRIZIŲ VALDYMO GIMNAZIJOJE ORGANIZAVIMAS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4. Krizės valdymo gimnazijoje priemones organizuoja gimnazijos VGK Krizių valdymo komanda.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5. VGK Krizių valdymo komandos paskirtis – įvykus krizei gimnazijoje atkurti įprastą gimnazijos bendruomenės veiklą, užtikrinti Krizės paveiktiems gimnazijos bendruomenės nariams reikiamos pagalbos teikimą ir informuoti apie įvykį.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6. VGK Krizių v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 xml:space="preserve">aldymo komandą sudaro: direktorius, direktoriaus pavaduotojas 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ugdymui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, psichologas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, socialin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is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pedagog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 xml:space="preserve"> 2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mokytojai, ūkvedys.</w:t>
      </w:r>
    </w:p>
    <w:p w:rsidR="00D30D48" w:rsidRPr="006F1EBF" w:rsidRDefault="00D30D48" w:rsidP="00D30D48">
      <w:pPr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7.    Įvykus krizei visi gimnazijos bendruomenės nariai įgyja papildomų pareigų. </w:t>
      </w:r>
    </w:p>
    <w:p w:rsidR="00D30D48" w:rsidRPr="006F1EBF" w:rsidRDefault="00D30D48" w:rsidP="00D30D48">
      <w:pPr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    VGK  Krizių valdymo komandos narių funkcijos: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8.1. 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- VGK Kriz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ių valdymo komandos koordinatorius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 xml:space="preserve">8.1.1. koordinuoja 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krizių įveikimo plano rengimą; 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8.1.2 skubiai sušaukia VGK Krizių valdymo komandos pasitarimą, kuriuo metu  paruošiama rašytinę informaciją apie įvykį, kad kiekvienas mokytojas galėtų ja naudotis, pristatydamas žinią apie įvykį mokiniams, tėvams;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8.1.3.</w:t>
      </w:r>
      <w:r w:rsidRPr="006F1EBF">
        <w:rPr>
          <w:rFonts w:ascii="Times New Roman" w:eastAsia="Arial Unicode MS" w:hAnsi="Times New Roman"/>
          <w:color w:val="FF0000"/>
          <w:sz w:val="24"/>
          <w:szCs w:val="24"/>
          <w:lang w:eastAsia="lt-LT"/>
        </w:rPr>
        <w:t xml:space="preserve"> </w:t>
      </w: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>sukviečia bendrą mokyklos darbuotojų susirinkimą ir pateikia informaciją apie įvykį;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 xml:space="preserve">8.1.4. įpareigoja 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mokytojus kuo greičiau ir vienu metu (klasėse, o ne bendrame susirinkime,  pirmos pamokos pradžioje, jei įvykis įvyko iš vakaro) informuoti apie krizinį įvykį visus gimnazijoje besimokančius mokinius; 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lastRenderedPageBreak/>
        <w:t>8.1.5. palaiko ryšį su gimnazijos steigėju, informuoja apie įvykį;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>8.1.6. prireikus apie situaciją informuoja teritorinę policijos įstaigą, vaiko teisių apsaugos tarnybą;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8.1.7. informuoja nukentėjusio (-</w:t>
      </w:r>
      <w:proofErr w:type="spellStart"/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ių</w:t>
      </w:r>
      <w:proofErr w:type="spellEnd"/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) šeimos narius (jei įvykis įvyko gimnazijoje), rūpinasi krizių valdymo veiksmų įvertinimu.</w:t>
      </w:r>
    </w:p>
    <w:p w:rsidR="00D30D48" w:rsidRPr="006F1EBF" w:rsidRDefault="001D3D9E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8.2. D</w:t>
      </w:r>
      <w:r w:rsidR="00D30D48" w:rsidRPr="006F1EBF">
        <w:rPr>
          <w:rFonts w:ascii="Times New Roman" w:eastAsia="Times New Roman" w:hAnsi="Times New Roman"/>
          <w:sz w:val="24"/>
          <w:szCs w:val="24"/>
          <w:lang w:eastAsia="lt-LT"/>
        </w:rPr>
        <w:t>irektoriaus pavaduotoja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D30D48"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ugdymui - VGK Krizių valdymo komandos koordinatoriaus pavaduotoja atsakinga už ryšius su žiniasklaida: 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8.2.1. pavaduoja VGK Krizių valdymo komandos</w:t>
      </w:r>
      <w:r w:rsidRPr="006F1EBF">
        <w:rPr>
          <w:rFonts w:ascii="Times New Roman" w:eastAsia="Arial Unicode MS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koordinatorių, jei jis būtų išvykęs ar dėl kitokių priežasčių negali prisiimti šio vaidmens;</w:t>
      </w:r>
    </w:p>
    <w:p w:rsidR="00D30D48" w:rsidRPr="006F1EBF" w:rsidRDefault="00D30D48" w:rsidP="00D30D48">
      <w:pPr>
        <w:spacing w:after="0" w:line="360" w:lineRule="auto"/>
        <w:ind w:left="720" w:hanging="11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8.2.2. parengia informaciją apie krizę žiniasklaidai;</w:t>
      </w:r>
    </w:p>
    <w:p w:rsidR="00D30D48" w:rsidRPr="006F1EBF" w:rsidRDefault="00D30D48" w:rsidP="00D30D48">
      <w:pPr>
        <w:spacing w:after="0" w:line="360" w:lineRule="auto"/>
        <w:ind w:left="720" w:hanging="11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8.2.3. apibrėžia žiniasklaidos atstovų buvimo gimnazijoje galimybes;</w:t>
      </w:r>
    </w:p>
    <w:p w:rsidR="00D30D48" w:rsidRPr="006F1EBF" w:rsidRDefault="00D30D48" w:rsidP="00D30D48">
      <w:pPr>
        <w:spacing w:after="0" w:line="360" w:lineRule="auto"/>
        <w:ind w:left="720" w:hanging="11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8.2.4. numato bendravimo su žiniasklaida vietą ir laiką;</w:t>
      </w:r>
    </w:p>
    <w:p w:rsidR="00D30D48" w:rsidRPr="006F1EBF" w:rsidRDefault="00D30D48" w:rsidP="00D30D48">
      <w:pPr>
        <w:spacing w:after="0" w:line="360" w:lineRule="auto"/>
        <w:ind w:firstLine="698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8.2.5. informuoja gimnazijos bendruomenę apie savo funkcijas ir paprašo individualiai neteikti žurnalistams informacijos.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8.3. 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Psichologas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-  atsakinga</w:t>
      </w:r>
      <w:r w:rsidR="001D3D9E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už krizių intervenciją: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8.3.1. renka ir sistemina informaciją apie vietos psichologinės ir emocinės paramos galimybes;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8.3.2. krizės metu vertina, kurie gimnazijos bendruomenės nariai yra labiausiai paveikti, ir kuriems labiausiai yra reikalinga pagalba;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8.3.3. organizuoja ir kartu su pagalbos teikėjais įgyvendina krizių intervencijos veiksmus (individuali ir grupinė psichologinė (emocinė) parama);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8.3.4. rūpinasi tęstine pagalba labiausiai paveiktiems bendruomenės nariams (pvz., nukreipia psichikos sveikatos specialistams);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8.3.5. padeda traumą išgyvenusiems sugrįžti į gimnaziją;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8.3.6. po krizės vertina i</w:t>
      </w:r>
      <w:r w:rsidR="001D3D9E">
        <w:rPr>
          <w:rFonts w:ascii="Times New Roman" w:eastAsia="Arial Unicode MS" w:hAnsi="Times New Roman"/>
          <w:sz w:val="24"/>
          <w:szCs w:val="24"/>
          <w:lang w:eastAsia="lt-LT"/>
        </w:rPr>
        <w:t>ntervencijos veiksmų efektyvumą.</w:t>
      </w:r>
    </w:p>
    <w:p w:rsidR="00D30D48" w:rsidRPr="006F1EBF" w:rsidRDefault="001D3D9E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8.4. Socialinis pedagogas</w:t>
      </w:r>
      <w:r w:rsidR="00D30D48" w:rsidRPr="006F1EBF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8.4.1. esant </w:t>
      </w: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 xml:space="preserve">būtinybei 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užmezga ryšius su įvairiomis organizacijomis, galinčiomis padėti gimnazijai krizės atveju (</w:t>
      </w: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>sveikatos priežiūros įstaigos, pedagoginės psichologinės tarnybos krizių valdymo komandą ir kt.)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8.4.2. kaupia informaciją apie labiausiai įvykio paveiktus asmenis;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8.4.3. kaip pagalbos teikėjas teikia emocinę paramą mokiniams bei gimnazijos darbuotojams krizės metu;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8.4.4. padeda mokytojams pasiruošti pokalbiams su mokiniais.</w:t>
      </w:r>
    </w:p>
    <w:p w:rsidR="00D30D48" w:rsidRPr="006F1EBF" w:rsidRDefault="00145826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8.5. Mokytojai</w:t>
      </w:r>
      <w:r w:rsidR="00D30D48" w:rsidRPr="006F1EBF">
        <w:rPr>
          <w:rFonts w:ascii="Times New Roman" w:eastAsia="Times New Roman" w:hAnsi="Times New Roman"/>
          <w:sz w:val="24"/>
          <w:szCs w:val="24"/>
          <w:lang w:eastAsia="lt-LT"/>
        </w:rPr>
        <w:t xml:space="preserve"> - VGK krizių valdymo komandos nariai: 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8.5.1. teikia pasiūlymus krizių komandos koordinatoriui dėl gimnazijos darbo organizavimo;</w:t>
      </w:r>
    </w:p>
    <w:p w:rsidR="00D30D48" w:rsidRPr="006F1EBF" w:rsidRDefault="00D30D48" w:rsidP="00D30D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            8.5.2. padeda kitiems specialistams;</w:t>
      </w:r>
    </w:p>
    <w:p w:rsidR="00D30D48" w:rsidRPr="006F1EBF" w:rsidRDefault="00D30D48" w:rsidP="00D30D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            8.5.3. padeda mokytojams pasiruošti pokalbiams su mokiniais;</w:t>
      </w:r>
    </w:p>
    <w:p w:rsidR="00D30D48" w:rsidRPr="006F1EBF" w:rsidRDefault="00D30D48" w:rsidP="00D30D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            8.5.4. rūpinasi informacijos apie pagalbos galimybes sklaidą gimnazijoje.</w:t>
      </w:r>
    </w:p>
    <w:p w:rsidR="00D30D48" w:rsidRPr="006F1EBF" w:rsidRDefault="00145826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>
        <w:rPr>
          <w:rFonts w:ascii="Times New Roman" w:eastAsia="Arial Unicode MS" w:hAnsi="Times New Roman"/>
          <w:sz w:val="24"/>
          <w:szCs w:val="24"/>
          <w:lang w:eastAsia="lt-LT"/>
        </w:rPr>
        <w:t>8.6. Ū</w:t>
      </w:r>
      <w:r w:rsidR="00D30D48" w:rsidRPr="006F1EBF">
        <w:rPr>
          <w:rFonts w:ascii="Times New Roman" w:eastAsia="Arial Unicode MS" w:hAnsi="Times New Roman"/>
          <w:sz w:val="24"/>
          <w:szCs w:val="24"/>
          <w:lang w:eastAsia="lt-LT"/>
        </w:rPr>
        <w:t>kvedys: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8.6.1. esant </w:t>
      </w: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>būtinybei k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ontaktuoja su gimnazijos saugumu susijusiomis institucijomis (pvz., priešgaisrine apsauga);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8.6.2. esant </w:t>
      </w:r>
      <w:r w:rsidRPr="006F1EBF">
        <w:rPr>
          <w:rFonts w:ascii="Times New Roman" w:eastAsia="Arial Unicode MS" w:hAnsi="Times New Roman"/>
          <w:color w:val="000000"/>
          <w:sz w:val="24"/>
          <w:szCs w:val="24"/>
          <w:lang w:eastAsia="lt-LT"/>
        </w:rPr>
        <w:t>būtinybei k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rizės metu atlieka veiksmus, užtikrinančius gimnazijos bendruomenės saugumą (pvz. evakuacija ir kt.);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8.6.3. po krizės vertina saugumo procedūrų efektyvumą. </w:t>
      </w:r>
    </w:p>
    <w:p w:rsidR="00D30D48" w:rsidRPr="006F1EBF" w:rsidRDefault="00D30D48" w:rsidP="00D30D4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     8.7. klasių vadovai ir mokytojai:</w:t>
      </w:r>
    </w:p>
    <w:p w:rsidR="00D30D48" w:rsidRPr="006F1EBF" w:rsidRDefault="00D30D48" w:rsidP="00D30D48">
      <w:pPr>
        <w:spacing w:after="0" w:line="360" w:lineRule="auto"/>
        <w:ind w:left="1296" w:hanging="587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8.7.1 rengia pokalbius klasėse;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8.7.2. neleidžia sklisti gandams;</w:t>
      </w:r>
    </w:p>
    <w:p w:rsidR="00D30D48" w:rsidRPr="006F1EBF" w:rsidRDefault="00D30D48" w:rsidP="00D30D48">
      <w:pPr>
        <w:spacing w:after="0" w:line="360" w:lineRule="auto"/>
        <w:ind w:left="1296" w:hanging="587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8.7.3. atsako į mokinių klausimus;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8.7.4. sudaro galimybę mokiniams laisvai reikšti emocijas;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8.7.5. identifikuoja mokinius, kuriems reikia pagalbos; 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8.7.6. palaiko ryšius su tėvais;</w:t>
      </w:r>
    </w:p>
    <w:p w:rsidR="00D30D48" w:rsidRPr="006F1EBF" w:rsidRDefault="00D30D48" w:rsidP="00D30D48">
      <w:pPr>
        <w:spacing w:after="0" w:line="360" w:lineRule="auto"/>
        <w:ind w:left="284" w:firstLine="425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8.7.7. suteikia informaciją kur ir kaip mokiniai bei tėvai gali gauti pagalbą. </w:t>
      </w:r>
    </w:p>
    <w:p w:rsidR="00D30D48" w:rsidRPr="006F1EBF" w:rsidRDefault="00D30D48" w:rsidP="00D30D48">
      <w:pPr>
        <w:spacing w:after="0" w:line="360" w:lineRule="auto"/>
        <w:ind w:left="284" w:firstLine="1012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b/>
          <w:bCs/>
          <w:sz w:val="24"/>
          <w:szCs w:val="24"/>
          <w:lang w:eastAsia="lt-LT"/>
        </w:rPr>
        <w:t>III.</w:t>
      </w: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 xml:space="preserve"> </w:t>
      </w:r>
      <w:r w:rsidRPr="006F1EBF">
        <w:rPr>
          <w:rFonts w:ascii="Times New Roman" w:eastAsia="Arial Unicode MS" w:hAnsi="Times New Roman"/>
          <w:b/>
          <w:bCs/>
          <w:sz w:val="24"/>
          <w:szCs w:val="24"/>
          <w:lang w:eastAsia="lt-LT"/>
        </w:rPr>
        <w:t>PRELIMINARUS VEIKSMŲ PLANAS, ĮVYKUS KRIZEI</w:t>
      </w:r>
    </w:p>
    <w:p w:rsidR="00D30D48" w:rsidRPr="006F1EBF" w:rsidRDefault="00D30D48" w:rsidP="00D30D48">
      <w:pPr>
        <w:spacing w:after="0" w:line="36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360" w:lineRule="auto"/>
        <w:ind w:left="1287" w:hanging="578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9. Nedelsiant po įvykio:</w:t>
      </w:r>
    </w:p>
    <w:p w:rsidR="00D30D48" w:rsidRPr="006F1EBF" w:rsidRDefault="00D30D48" w:rsidP="00D30D48">
      <w:pPr>
        <w:spacing w:after="0" w:line="36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9.1. sukviesti Krizių komandą, prisiminti kiekvieno funkcijas ir atsakomybę;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9.2. prieš prasidedant   pamokoms,  sukviesti mokytojų pasitarimą, kurio metu    instruktuoti mokytojus apie tai, kaip reikėtų pateikti informaciją mokiniams;</w:t>
      </w: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br/>
        <w:t>            9.3. pateikti rekomendacijas, kaip padėti vaikams reikšti emocijas ir reaguoti į įvykį;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9.4. priminti pagrindines Krizių komandos narių ir mokytojų funkcijas;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9.5. suteikti informaciją apie tai, kur ir kaip bus teikiama pagalba;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9.6. suteikti neatidėliotiną pagalbą tiems, kuriems jos labiausiai reikia;</w:t>
      </w:r>
    </w:p>
    <w:p w:rsidR="00D30D48" w:rsidRPr="006F1EBF" w:rsidRDefault="00D30D48" w:rsidP="00D30D48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6F1EBF">
        <w:rPr>
          <w:rFonts w:ascii="Times New Roman" w:hAnsi="Times New Roman"/>
          <w:sz w:val="24"/>
          <w:szCs w:val="24"/>
          <w:lang w:eastAsia="lt-LT"/>
        </w:rPr>
        <w:t xml:space="preserve">              9.7. pirmosios dienos pabaigoje aptarti pagrindinius dienos įvykius, numatyti svarbiausius kitos dienos veiksmus.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10. Kitą dieną: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10.1. organizuoti tolesnį pagalbos teikimą gimnazijos bendruomenės nariams;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10.2. vykdyti šviečiamąją veiklą, slopinti gandus;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10.3. aptarti tėvų informavimą ir prevencinio švietimo klausimus;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10.4. dienos pabaigoje aptarti pagrindinius įvykius, numatyti tolesnius veiksmus.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11. Vėlesnėmis pirmosios savaitės dienomis: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11.1. organizuoti trumpus esamos situacijos aptarimus;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11.2. tęsti numatytų pagalbos priemonių įgyvendinimą.</w:t>
      </w:r>
    </w:p>
    <w:p w:rsidR="00D30D48" w:rsidRPr="006F1EBF" w:rsidRDefault="00D30D48" w:rsidP="00D30D48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12. Krizių komandai nusprendus, kad situacija normalizavosi, veikla nutraukiama.</w:t>
      </w:r>
    </w:p>
    <w:p w:rsidR="00D30D48" w:rsidRPr="006F1EBF" w:rsidRDefault="00D30D48" w:rsidP="00D30D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13. Gimnazijos komanda, įgyvendinusi krizės valdymo gimnazijos plane numatytus veiksmus, įvertina krizės valdymo gimnazijoje veiksmų sėkmingumą ir priima reikiamus sprendimus bei koreguoja krizės valdymo gimnazijoje veiksmų planą.</w:t>
      </w:r>
    </w:p>
    <w:p w:rsidR="00D30D48" w:rsidRPr="006F1EBF" w:rsidRDefault="00D30D48" w:rsidP="00D30D48">
      <w:pPr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1EBF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</w:t>
      </w:r>
    </w:p>
    <w:p w:rsidR="00D30D48" w:rsidRPr="006F1EBF" w:rsidRDefault="00D30D48" w:rsidP="00D30D4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 </w:t>
      </w:r>
    </w:p>
    <w:p w:rsidR="00D30D48" w:rsidRPr="006F1EBF" w:rsidRDefault="00D30D48" w:rsidP="00D30D48">
      <w:pPr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lt-LT"/>
        </w:rPr>
      </w:pPr>
      <w:r w:rsidRPr="006F1EBF">
        <w:rPr>
          <w:rFonts w:ascii="Times New Roman" w:eastAsia="Arial Unicode MS" w:hAnsi="Times New Roman"/>
          <w:sz w:val="24"/>
          <w:szCs w:val="24"/>
          <w:lang w:eastAsia="lt-LT"/>
        </w:rPr>
        <w:t> </w:t>
      </w:r>
    </w:p>
    <w:p w:rsidR="00D30D48" w:rsidRDefault="00D30D48" w:rsidP="00D30D48"/>
    <w:p w:rsidR="00604EA1" w:rsidRDefault="00604EA1"/>
    <w:sectPr w:rsidR="00604EA1" w:rsidSect="004B32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0A4"/>
    <w:multiLevelType w:val="hybridMultilevel"/>
    <w:tmpl w:val="47561C5E"/>
    <w:lvl w:ilvl="0" w:tplc="CACEBD2E">
      <w:start w:val="1"/>
      <w:numFmt w:val="decimal"/>
      <w:lvlText w:val="%1."/>
      <w:lvlJc w:val="left"/>
      <w:pPr>
        <w:ind w:left="1656" w:hanging="360"/>
      </w:pPr>
      <w:rPr>
        <w:rFonts w:eastAsia="+mn-ea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F3A11B3"/>
    <w:multiLevelType w:val="hybridMultilevel"/>
    <w:tmpl w:val="91C6F63E"/>
    <w:lvl w:ilvl="0" w:tplc="39F61020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30D48"/>
    <w:rsid w:val="001457D6"/>
    <w:rsid w:val="00145826"/>
    <w:rsid w:val="001D3D9E"/>
    <w:rsid w:val="00326100"/>
    <w:rsid w:val="004B3211"/>
    <w:rsid w:val="00604EA1"/>
    <w:rsid w:val="00A35AF8"/>
    <w:rsid w:val="00BE6436"/>
    <w:rsid w:val="00D3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D4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D48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1D3D9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D3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2021-05-08T11:10:00Z</dcterms:created>
  <dcterms:modified xsi:type="dcterms:W3CDTF">2021-05-08T11:22:00Z</dcterms:modified>
</cp:coreProperties>
</file>